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5C" w:rsidRDefault="008F055C" w:rsidP="008F055C">
      <w:pPr>
        <w:pStyle w:val="NormalWeb"/>
        <w:rPr>
          <w:rStyle w:val="yellowfade"/>
        </w:rPr>
      </w:pPr>
      <w:r>
        <w:rPr>
          <w:rStyle w:val="yellowfade"/>
        </w:rPr>
        <w:t>Name</w:t>
      </w:r>
      <w:proofErr w:type="gramStart"/>
      <w:r>
        <w:rPr>
          <w:rStyle w:val="yellowfade"/>
        </w:rPr>
        <w:t>:_</w:t>
      </w:r>
      <w:proofErr w:type="gramEnd"/>
      <w:r>
        <w:rPr>
          <w:rStyle w:val="yellowfade"/>
        </w:rPr>
        <w:t>___________________________________________-</w:t>
      </w:r>
    </w:p>
    <w:p w:rsidR="008F055C" w:rsidRDefault="003A0E66" w:rsidP="003A0E66">
      <w:pPr>
        <w:pStyle w:val="NormalWeb"/>
        <w:rPr>
          <w:rStyle w:val="yellowfade"/>
          <w:sz w:val="28"/>
          <w:szCs w:val="28"/>
        </w:rPr>
      </w:pPr>
      <w:r>
        <w:rPr>
          <w:noProof/>
        </w:rPr>
        <w:drawing>
          <wp:inline distT="0" distB="0" distL="0" distR="0" wp14:anchorId="61E88838" wp14:editId="30BEAF07">
            <wp:extent cx="695325" cy="826770"/>
            <wp:effectExtent l="0" t="0" r="9525" b="0"/>
            <wp:docPr id="3" name="yui_3_10_0_1_1379185157521_531" descr="clothespin no comments cloth spin clothes pin clothespin either 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79185157521_531" descr="clothespin no comments cloth spin clothes pin clothespin either wa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26770"/>
                    </a:xfrm>
                    <a:prstGeom prst="rect">
                      <a:avLst/>
                    </a:prstGeom>
                    <a:noFill/>
                    <a:ln>
                      <a:noFill/>
                    </a:ln>
                  </pic:spPr>
                </pic:pic>
              </a:graphicData>
            </a:graphic>
          </wp:inline>
        </w:drawing>
      </w:r>
      <w:r>
        <w:rPr>
          <w:rStyle w:val="yellowfade"/>
        </w:rPr>
        <w:t xml:space="preserve"> </w:t>
      </w:r>
      <w:r w:rsidR="00236D26">
        <w:rPr>
          <w:rStyle w:val="yellowfade"/>
          <w:sz w:val="28"/>
          <w:szCs w:val="28"/>
        </w:rPr>
        <w:t>Finger Marathon Lab</w:t>
      </w:r>
    </w:p>
    <w:p w:rsidR="003A0E66" w:rsidRPr="00DE7E32" w:rsidRDefault="003A0E66" w:rsidP="00DE7E32">
      <w:pPr>
        <w:pStyle w:val="NormalWeb"/>
        <w:rPr>
          <w:rStyle w:val="yellowfade"/>
          <w:sz w:val="36"/>
          <w:szCs w:val="36"/>
        </w:rPr>
      </w:pPr>
      <w:r w:rsidRPr="00DE7E32">
        <w:rPr>
          <w:rStyle w:val="yellowfade"/>
          <w:sz w:val="36"/>
          <w:szCs w:val="36"/>
        </w:rPr>
        <w:t>What you will need:</w:t>
      </w:r>
    </w:p>
    <w:p w:rsidR="003A0E66" w:rsidRPr="00DE7E32" w:rsidRDefault="003A0E66" w:rsidP="00DE7E32">
      <w:pPr>
        <w:pStyle w:val="NormalWeb"/>
        <w:numPr>
          <w:ilvl w:val="0"/>
          <w:numId w:val="1"/>
        </w:numPr>
        <w:rPr>
          <w:rStyle w:val="yellowfade"/>
          <w:sz w:val="36"/>
          <w:szCs w:val="36"/>
        </w:rPr>
      </w:pPr>
      <w:r w:rsidRPr="00DE7E32">
        <w:rPr>
          <w:rStyle w:val="yellowfade"/>
          <w:sz w:val="36"/>
          <w:szCs w:val="36"/>
        </w:rPr>
        <w:t>Spring operated clothes pin</w:t>
      </w:r>
    </w:p>
    <w:p w:rsidR="003A0E66" w:rsidRPr="00DE7E32" w:rsidRDefault="003A0E66" w:rsidP="00DE7E32">
      <w:pPr>
        <w:pStyle w:val="NormalWeb"/>
        <w:numPr>
          <w:ilvl w:val="0"/>
          <w:numId w:val="1"/>
        </w:numPr>
        <w:rPr>
          <w:rStyle w:val="yellowfade"/>
          <w:sz w:val="36"/>
          <w:szCs w:val="36"/>
        </w:rPr>
      </w:pPr>
      <w:r w:rsidRPr="00DE7E32">
        <w:rPr>
          <w:rStyle w:val="yellowfade"/>
          <w:sz w:val="36"/>
          <w:szCs w:val="36"/>
        </w:rPr>
        <w:t xml:space="preserve">Stopwatch </w:t>
      </w:r>
    </w:p>
    <w:p w:rsidR="003A0E66" w:rsidRPr="00DE7E32" w:rsidRDefault="003A0E66" w:rsidP="00DE7E32">
      <w:pPr>
        <w:pStyle w:val="NormalWeb"/>
        <w:numPr>
          <w:ilvl w:val="0"/>
          <w:numId w:val="1"/>
        </w:numPr>
        <w:rPr>
          <w:rStyle w:val="yellowfade"/>
          <w:sz w:val="36"/>
          <w:szCs w:val="36"/>
        </w:rPr>
      </w:pPr>
      <w:r w:rsidRPr="00DE7E32">
        <w:rPr>
          <w:rStyle w:val="yellowfade"/>
          <w:sz w:val="36"/>
          <w:szCs w:val="36"/>
        </w:rPr>
        <w:t>Paper &amp; pencil</w:t>
      </w:r>
    </w:p>
    <w:p w:rsidR="003A0E66" w:rsidRPr="00DE7E32" w:rsidRDefault="003A0E66" w:rsidP="00DE7E32">
      <w:pPr>
        <w:pStyle w:val="NormalWeb"/>
        <w:rPr>
          <w:rStyle w:val="yellowfade"/>
          <w:sz w:val="36"/>
          <w:szCs w:val="36"/>
        </w:rPr>
      </w:pPr>
      <w:r w:rsidRPr="00DE7E32">
        <w:rPr>
          <w:rStyle w:val="yellowfade"/>
          <w:sz w:val="36"/>
          <w:szCs w:val="36"/>
        </w:rPr>
        <w:t>Procedure: work individually</w:t>
      </w:r>
    </w:p>
    <w:p w:rsidR="00236D26" w:rsidRPr="00DE7E32" w:rsidRDefault="003A0E66" w:rsidP="00DE7E32">
      <w:pPr>
        <w:pStyle w:val="NormalWeb"/>
        <w:numPr>
          <w:ilvl w:val="0"/>
          <w:numId w:val="2"/>
        </w:numPr>
        <w:rPr>
          <w:rStyle w:val="yellowfade"/>
          <w:sz w:val="36"/>
          <w:szCs w:val="36"/>
        </w:rPr>
      </w:pPr>
      <w:r w:rsidRPr="00DE7E32">
        <w:rPr>
          <w:rStyle w:val="yellowfade"/>
          <w:sz w:val="36"/>
          <w:szCs w:val="36"/>
        </w:rPr>
        <w:t xml:space="preserve">Hold the clothespin straight out in between the thumb and forefinger of </w:t>
      </w:r>
      <w:r w:rsidR="00236D26" w:rsidRPr="00DE7E32">
        <w:rPr>
          <w:rStyle w:val="yellowfade"/>
          <w:sz w:val="36"/>
          <w:szCs w:val="36"/>
        </w:rPr>
        <w:t>the hand you write with. The rest of your fingers should be closed like a fist.</w:t>
      </w:r>
    </w:p>
    <w:p w:rsidR="003A0E66" w:rsidRPr="00DE7E32" w:rsidRDefault="003A0E66" w:rsidP="00DE7E32">
      <w:pPr>
        <w:pStyle w:val="NormalWeb"/>
        <w:numPr>
          <w:ilvl w:val="0"/>
          <w:numId w:val="2"/>
        </w:numPr>
        <w:rPr>
          <w:rStyle w:val="yellowfade"/>
          <w:sz w:val="36"/>
          <w:szCs w:val="36"/>
        </w:rPr>
      </w:pPr>
      <w:r w:rsidRPr="00DE7E32">
        <w:rPr>
          <w:rStyle w:val="yellowfade"/>
          <w:sz w:val="36"/>
          <w:szCs w:val="36"/>
        </w:rPr>
        <w:t>We will be doin</w:t>
      </w:r>
      <w:r w:rsidR="007015AB" w:rsidRPr="00DE7E32">
        <w:rPr>
          <w:rStyle w:val="yellowfade"/>
          <w:sz w:val="36"/>
          <w:szCs w:val="36"/>
        </w:rPr>
        <w:t xml:space="preserve">g </w:t>
      </w:r>
      <w:r w:rsidR="00236D26" w:rsidRPr="00DE7E32">
        <w:rPr>
          <w:rStyle w:val="yellowfade"/>
          <w:sz w:val="36"/>
          <w:szCs w:val="36"/>
        </w:rPr>
        <w:t>(</w:t>
      </w:r>
      <w:r w:rsidRPr="00DE7E32">
        <w:rPr>
          <w:rStyle w:val="yellowfade"/>
          <w:sz w:val="36"/>
          <w:szCs w:val="36"/>
        </w:rPr>
        <w:t>30 second) trials with a 15 second rest break between trials.</w:t>
      </w:r>
    </w:p>
    <w:p w:rsidR="003A0E66" w:rsidRPr="00DE7E32" w:rsidRDefault="003A0E66" w:rsidP="00DE7E32">
      <w:pPr>
        <w:pStyle w:val="NormalWeb"/>
        <w:numPr>
          <w:ilvl w:val="0"/>
          <w:numId w:val="2"/>
        </w:numPr>
        <w:rPr>
          <w:rStyle w:val="yellowfade"/>
          <w:sz w:val="36"/>
          <w:szCs w:val="36"/>
        </w:rPr>
      </w:pPr>
      <w:r w:rsidRPr="00DE7E32">
        <w:rPr>
          <w:rStyle w:val="yellowfade"/>
          <w:sz w:val="36"/>
          <w:szCs w:val="36"/>
        </w:rPr>
        <w:t xml:space="preserve">When the teacher says “Go” </w:t>
      </w:r>
      <w:r w:rsidR="00236D26" w:rsidRPr="00DE7E32">
        <w:rPr>
          <w:rStyle w:val="yellowfade"/>
          <w:sz w:val="36"/>
          <w:szCs w:val="36"/>
        </w:rPr>
        <w:t xml:space="preserve">start squeezing the clothespin </w:t>
      </w:r>
      <w:r w:rsidRPr="00DE7E32">
        <w:rPr>
          <w:rStyle w:val="yellowfade"/>
          <w:sz w:val="36"/>
          <w:szCs w:val="36"/>
        </w:rPr>
        <w:t>as many times as possible within the 30 second interval.</w:t>
      </w:r>
    </w:p>
    <w:p w:rsidR="003A0E66" w:rsidRPr="00DE7E32" w:rsidRDefault="003A0E66" w:rsidP="00DE7E32">
      <w:pPr>
        <w:pStyle w:val="NormalWeb"/>
        <w:numPr>
          <w:ilvl w:val="0"/>
          <w:numId w:val="2"/>
        </w:numPr>
        <w:rPr>
          <w:rStyle w:val="yellowfade"/>
          <w:sz w:val="36"/>
          <w:szCs w:val="36"/>
        </w:rPr>
      </w:pPr>
      <w:r w:rsidRPr="00DE7E32">
        <w:rPr>
          <w:rStyle w:val="yellowfade"/>
          <w:sz w:val="36"/>
          <w:szCs w:val="36"/>
        </w:rPr>
        <w:t>Keep a count of the number of times you have closed the clothespin and write the number down in the data table.</w:t>
      </w:r>
    </w:p>
    <w:p w:rsidR="003A0E66" w:rsidRDefault="003A0E66" w:rsidP="00DE7E32">
      <w:pPr>
        <w:pStyle w:val="NormalWeb"/>
        <w:numPr>
          <w:ilvl w:val="0"/>
          <w:numId w:val="2"/>
        </w:numPr>
        <w:rPr>
          <w:rStyle w:val="yellowfade"/>
          <w:sz w:val="36"/>
          <w:szCs w:val="36"/>
        </w:rPr>
      </w:pPr>
      <w:r w:rsidRPr="00DE7E32">
        <w:rPr>
          <w:rStyle w:val="yellowfade"/>
          <w:sz w:val="36"/>
          <w:szCs w:val="36"/>
        </w:rPr>
        <w:t>Graph t</w:t>
      </w:r>
      <w:r w:rsidR="00DE7E32" w:rsidRPr="00DE7E32">
        <w:rPr>
          <w:rStyle w:val="yellowfade"/>
          <w:sz w:val="36"/>
          <w:szCs w:val="36"/>
        </w:rPr>
        <w:t xml:space="preserve">he data that was just collected on the data page attached. </w:t>
      </w:r>
      <w:r w:rsidRPr="00DE7E32">
        <w:rPr>
          <w:rStyle w:val="yellowfade"/>
          <w:sz w:val="36"/>
          <w:szCs w:val="36"/>
        </w:rPr>
        <w:t xml:space="preserve"> Label the x-axis with the </w:t>
      </w:r>
      <w:r w:rsidRPr="00DE7E32">
        <w:rPr>
          <w:rStyle w:val="yellowfade"/>
          <w:i/>
          <w:sz w:val="36"/>
          <w:szCs w:val="36"/>
        </w:rPr>
        <w:t>trial number</w:t>
      </w:r>
      <w:r w:rsidRPr="00DE7E32">
        <w:rPr>
          <w:rStyle w:val="yellowfade"/>
          <w:sz w:val="36"/>
          <w:szCs w:val="36"/>
        </w:rPr>
        <w:t xml:space="preserve"> and the y-axis with the </w:t>
      </w:r>
      <w:r w:rsidRPr="00DE7E32">
        <w:rPr>
          <w:rStyle w:val="yellowfade"/>
          <w:i/>
          <w:sz w:val="36"/>
          <w:szCs w:val="36"/>
        </w:rPr>
        <w:t>number of squeezes.</w:t>
      </w:r>
    </w:p>
    <w:p w:rsidR="00DE7E32" w:rsidRDefault="00DE7E32" w:rsidP="00DE7E32">
      <w:pPr>
        <w:pStyle w:val="NormalWeb"/>
        <w:rPr>
          <w:rStyle w:val="yellowfade"/>
          <w:sz w:val="36"/>
          <w:szCs w:val="36"/>
        </w:rPr>
      </w:pPr>
    </w:p>
    <w:p w:rsidR="00DE7E32" w:rsidRDefault="00DE7E32" w:rsidP="00DE7E32">
      <w:pPr>
        <w:pStyle w:val="NormalWeb"/>
        <w:rPr>
          <w:rStyle w:val="yellowfade"/>
          <w:sz w:val="36"/>
          <w:szCs w:val="36"/>
        </w:rPr>
      </w:pPr>
    </w:p>
    <w:p w:rsidR="00DE7E32" w:rsidRDefault="00DE7E32" w:rsidP="00DE7E32">
      <w:pPr>
        <w:pStyle w:val="NormalWeb"/>
        <w:rPr>
          <w:rStyle w:val="yellowfade"/>
          <w:sz w:val="36"/>
          <w:szCs w:val="36"/>
        </w:rPr>
      </w:pPr>
    </w:p>
    <w:p w:rsidR="00DE7E32" w:rsidRDefault="00DE7E32" w:rsidP="00DE7E32">
      <w:pPr>
        <w:pStyle w:val="NormalWeb"/>
        <w:rPr>
          <w:rStyle w:val="yellowfade"/>
          <w:sz w:val="36"/>
          <w:szCs w:val="36"/>
        </w:rPr>
      </w:pPr>
    </w:p>
    <w:p w:rsidR="00DE7E32" w:rsidRPr="00DE7E32" w:rsidRDefault="00DE7E32" w:rsidP="00DE7E32">
      <w:pPr>
        <w:pStyle w:val="NormalWeb"/>
        <w:rPr>
          <w:rStyle w:val="yellowfade"/>
          <w:sz w:val="36"/>
          <w:szCs w:val="36"/>
        </w:rPr>
      </w:pPr>
    </w:p>
    <w:p w:rsidR="007015AB" w:rsidRPr="00DE7E32" w:rsidRDefault="007015AB" w:rsidP="007015AB">
      <w:pPr>
        <w:pStyle w:val="NormalWeb"/>
        <w:rPr>
          <w:rStyle w:val="yellowfade"/>
          <w:sz w:val="36"/>
          <w:szCs w:val="36"/>
        </w:rPr>
      </w:pPr>
      <w:r>
        <w:rPr>
          <w:rStyle w:val="yellowfade"/>
          <w:sz w:val="28"/>
          <w:szCs w:val="28"/>
        </w:rPr>
        <w:t xml:space="preserve">     </w:t>
      </w:r>
      <w:r w:rsidR="005C1450" w:rsidRPr="00DE7E32">
        <w:rPr>
          <w:rStyle w:val="yellowfade"/>
          <w:sz w:val="36"/>
          <w:szCs w:val="36"/>
        </w:rPr>
        <w:t>Questions to answer:</w:t>
      </w:r>
    </w:p>
    <w:p w:rsidR="007015AB" w:rsidRPr="00DE7E32" w:rsidRDefault="007015AB" w:rsidP="007015AB">
      <w:pPr>
        <w:pStyle w:val="NormalWeb"/>
        <w:numPr>
          <w:ilvl w:val="0"/>
          <w:numId w:val="3"/>
        </w:numPr>
        <w:rPr>
          <w:rStyle w:val="yellowfade"/>
          <w:sz w:val="36"/>
          <w:szCs w:val="36"/>
        </w:rPr>
      </w:pPr>
      <w:r w:rsidRPr="00DE7E32">
        <w:rPr>
          <w:rStyle w:val="yellowfade"/>
          <w:sz w:val="36"/>
          <w:szCs w:val="36"/>
        </w:rPr>
        <w:t>Was there any difference in the number of squeezes you were able to do for the different trials?</w:t>
      </w:r>
      <w:r w:rsidR="005C1450" w:rsidRPr="00DE7E32">
        <w:rPr>
          <w:rStyle w:val="yellowfade"/>
          <w:sz w:val="36"/>
          <w:szCs w:val="36"/>
        </w:rPr>
        <w:t xml:space="preserve"> Explain your answer</w:t>
      </w:r>
    </w:p>
    <w:p w:rsidR="005C1450" w:rsidRPr="00DE7E32" w:rsidRDefault="005C1450" w:rsidP="005C1450">
      <w:pPr>
        <w:pStyle w:val="NormalWeb"/>
        <w:ind w:left="705"/>
        <w:rPr>
          <w:rStyle w:val="yellowfade"/>
          <w:sz w:val="36"/>
          <w:szCs w:val="36"/>
        </w:rPr>
      </w:pPr>
      <w:r w:rsidRPr="00DE7E32">
        <w:rPr>
          <w:rStyle w:val="yellowfade"/>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7E32">
        <w:rPr>
          <w:rStyle w:val="yellowfade"/>
          <w:sz w:val="36"/>
          <w:szCs w:val="36"/>
        </w:rPr>
        <w:t>___________</w:t>
      </w:r>
    </w:p>
    <w:p w:rsidR="005C1450" w:rsidRPr="00DE7E32" w:rsidRDefault="005C1450" w:rsidP="005C1450">
      <w:pPr>
        <w:pStyle w:val="NormalWeb"/>
        <w:numPr>
          <w:ilvl w:val="0"/>
          <w:numId w:val="3"/>
        </w:numPr>
        <w:rPr>
          <w:rStyle w:val="yellowfade"/>
          <w:sz w:val="36"/>
          <w:szCs w:val="36"/>
        </w:rPr>
      </w:pPr>
      <w:r w:rsidRPr="00DE7E32">
        <w:rPr>
          <w:rStyle w:val="yellowfade"/>
          <w:sz w:val="36"/>
          <w:szCs w:val="36"/>
        </w:rPr>
        <w:t>Describe the feeling in your finger muscles during the different trials of 30 second intervals.</w:t>
      </w:r>
    </w:p>
    <w:p w:rsidR="005C1450" w:rsidRDefault="005C1450" w:rsidP="005C1450">
      <w:pPr>
        <w:pStyle w:val="NormalWeb"/>
        <w:ind w:left="345"/>
        <w:rPr>
          <w:rStyle w:val="yellowfade"/>
          <w:sz w:val="36"/>
          <w:szCs w:val="36"/>
        </w:rPr>
      </w:pPr>
      <w:r w:rsidRPr="00DE7E32">
        <w:rPr>
          <w:rStyle w:val="yellowfade"/>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7E32">
        <w:rPr>
          <w:rStyle w:val="yellowfade"/>
          <w:sz w:val="36"/>
          <w:szCs w:val="36"/>
        </w:rPr>
        <w:t>__</w:t>
      </w:r>
    </w:p>
    <w:p w:rsidR="00DE7E32" w:rsidRDefault="00DE7E32" w:rsidP="005C1450">
      <w:pPr>
        <w:pStyle w:val="NormalWeb"/>
        <w:ind w:left="345"/>
        <w:rPr>
          <w:rStyle w:val="yellowfade"/>
          <w:sz w:val="36"/>
          <w:szCs w:val="36"/>
        </w:rPr>
      </w:pPr>
    </w:p>
    <w:p w:rsidR="00DE7E32" w:rsidRDefault="00DE7E32" w:rsidP="005C1450">
      <w:pPr>
        <w:pStyle w:val="NormalWeb"/>
        <w:ind w:left="345"/>
        <w:rPr>
          <w:rStyle w:val="yellowfade"/>
          <w:sz w:val="36"/>
          <w:szCs w:val="36"/>
        </w:rPr>
      </w:pPr>
      <w:r>
        <w:rPr>
          <w:rStyle w:val="yellowfade"/>
          <w:sz w:val="36"/>
          <w:szCs w:val="36"/>
        </w:rPr>
        <w:lastRenderedPageBreak/>
        <w:t>What’s happening?</w:t>
      </w:r>
    </w:p>
    <w:p w:rsidR="00DE7E32" w:rsidRDefault="00DE7E32" w:rsidP="005C1450">
      <w:pPr>
        <w:pStyle w:val="NormalWeb"/>
        <w:ind w:left="345"/>
        <w:rPr>
          <w:rStyle w:val="yellowfade"/>
          <w:sz w:val="36"/>
          <w:szCs w:val="36"/>
        </w:rPr>
      </w:pPr>
      <w:r>
        <w:rPr>
          <w:rStyle w:val="yellowfade"/>
          <w:sz w:val="36"/>
          <w:szCs w:val="36"/>
        </w:rPr>
        <w:t>At the early stage of this activity your cells are using energy that has been generated from aerobic respiration (using oxygen and releasing carbon dioxide). The muscle fibers that carry out this oxygen-involving respiration are called slow twitch muscle fibers.</w:t>
      </w:r>
    </w:p>
    <w:p w:rsidR="00DE7E32" w:rsidRDefault="00DE7E32" w:rsidP="005C1450">
      <w:pPr>
        <w:pStyle w:val="NormalWeb"/>
        <w:ind w:left="345"/>
        <w:rPr>
          <w:rStyle w:val="yellowfade"/>
          <w:sz w:val="36"/>
          <w:szCs w:val="36"/>
        </w:rPr>
      </w:pPr>
      <w:r>
        <w:rPr>
          <w:rStyle w:val="yellowfade"/>
          <w:sz w:val="36"/>
          <w:szCs w:val="36"/>
        </w:rPr>
        <w:t>After a while, oxygen can’t be delivered fast enough to these muscle fibers and fast- twitch muscle fibers are recruited, which are able to release energy through anaerobic respiration (respiration that doesn’t need oxygen). The downside of this reaction is that less energy is produced and the waste product is lactic acid. When lactic acid accumulates in the muscle it interferes with muscle contraction and you are aware of a “burn” with lactic acid build up.</w:t>
      </w:r>
    </w:p>
    <w:p w:rsidR="00DE7E32" w:rsidRDefault="00DE7E32" w:rsidP="005C1450">
      <w:pPr>
        <w:pStyle w:val="NormalWeb"/>
        <w:ind w:left="345"/>
        <w:rPr>
          <w:rStyle w:val="yellowfade"/>
          <w:sz w:val="36"/>
          <w:szCs w:val="36"/>
        </w:rPr>
      </w:pPr>
      <w:r>
        <w:rPr>
          <w:rStyle w:val="yellowfade"/>
          <w:sz w:val="36"/>
          <w:szCs w:val="36"/>
        </w:rPr>
        <w:t xml:space="preserve">In the recovery stage (when you are having a rest), oxygen is restored to the muscles and the lactic acid is </w:t>
      </w:r>
      <w:r w:rsidR="00FE504D">
        <w:rPr>
          <w:rStyle w:val="yellowfade"/>
          <w:sz w:val="36"/>
          <w:szCs w:val="36"/>
        </w:rPr>
        <w:t>re</w:t>
      </w:r>
      <w:r>
        <w:rPr>
          <w:rStyle w:val="yellowfade"/>
          <w:sz w:val="36"/>
          <w:szCs w:val="36"/>
        </w:rPr>
        <w:t>moved from the muscle cells by the blood.</w:t>
      </w:r>
    </w:p>
    <w:p w:rsidR="00FE504D" w:rsidRDefault="00FE504D" w:rsidP="00FE504D">
      <w:pPr>
        <w:pStyle w:val="NormalWeb"/>
        <w:ind w:left="345"/>
        <w:rPr>
          <w:rStyle w:val="yellowfade"/>
          <w:sz w:val="36"/>
          <w:szCs w:val="36"/>
        </w:rPr>
      </w:pPr>
      <w:r>
        <w:rPr>
          <w:rStyle w:val="yellowfade"/>
          <w:sz w:val="36"/>
          <w:szCs w:val="36"/>
        </w:rPr>
        <w:t>Most people don’t exhaust their supply of energy because muscular fatigue and pain usually cause them to stop their activity. Marathon runners may push beyond pain and sometimes they collapse because there is no more energy to keep their muscles moving.</w:t>
      </w:r>
    </w:p>
    <w:p w:rsidR="00FE504D" w:rsidRDefault="00FE504D" w:rsidP="00FE504D">
      <w:pPr>
        <w:pStyle w:val="NormalWeb"/>
        <w:ind w:left="345"/>
        <w:rPr>
          <w:rStyle w:val="yellowfade"/>
          <w:sz w:val="36"/>
          <w:szCs w:val="36"/>
        </w:rPr>
      </w:pPr>
    </w:p>
    <w:p w:rsidR="00FE504D" w:rsidRDefault="00FE504D" w:rsidP="00FE504D">
      <w:pPr>
        <w:pStyle w:val="NormalWeb"/>
        <w:ind w:left="345"/>
        <w:rPr>
          <w:rStyle w:val="yellowfade"/>
          <w:sz w:val="36"/>
          <w:szCs w:val="36"/>
        </w:rPr>
      </w:pPr>
    </w:p>
    <w:p w:rsidR="00FE504D" w:rsidRDefault="00FE504D" w:rsidP="00FE504D">
      <w:pPr>
        <w:pStyle w:val="NormalWeb"/>
        <w:ind w:left="345"/>
        <w:rPr>
          <w:rStyle w:val="yellowfade"/>
          <w:sz w:val="36"/>
          <w:szCs w:val="36"/>
        </w:rPr>
      </w:pPr>
    </w:p>
    <w:p w:rsidR="00FE504D" w:rsidRPr="0029451F" w:rsidRDefault="00FE504D" w:rsidP="0029451F">
      <w:pPr>
        <w:pStyle w:val="NormalWeb"/>
        <w:ind w:left="345"/>
        <w:rPr>
          <w:rStyle w:val="yellowfade"/>
          <w:b/>
          <w:sz w:val="36"/>
          <w:szCs w:val="36"/>
        </w:rPr>
      </w:pPr>
      <w:r w:rsidRPr="00FE504D">
        <w:rPr>
          <w:rStyle w:val="yellowfade"/>
          <w:b/>
          <w:sz w:val="36"/>
          <w:szCs w:val="36"/>
        </w:rPr>
        <w:lastRenderedPageBreak/>
        <w:t>Extra credit:</w:t>
      </w:r>
      <w:bookmarkStart w:id="0" w:name="_GoBack"/>
      <w:bookmarkEnd w:id="0"/>
    </w:p>
    <w:p w:rsidR="00FE504D" w:rsidRDefault="00FE504D" w:rsidP="005C1450">
      <w:pPr>
        <w:pStyle w:val="NormalWeb"/>
        <w:ind w:left="345"/>
        <w:rPr>
          <w:rStyle w:val="yellowfade"/>
          <w:sz w:val="36"/>
          <w:szCs w:val="36"/>
        </w:rPr>
      </w:pPr>
      <w:r>
        <w:rPr>
          <w:rStyle w:val="yellowfade"/>
          <w:sz w:val="36"/>
          <w:szCs w:val="36"/>
        </w:rPr>
        <w:t>Further investigation you may do for extra credit outside of class</w:t>
      </w:r>
    </w:p>
    <w:p w:rsidR="00FE504D" w:rsidRDefault="00FE504D" w:rsidP="00FE504D">
      <w:pPr>
        <w:pStyle w:val="NormalWeb"/>
        <w:numPr>
          <w:ilvl w:val="0"/>
          <w:numId w:val="4"/>
        </w:numPr>
        <w:rPr>
          <w:rStyle w:val="yellowfade"/>
          <w:sz w:val="36"/>
          <w:szCs w:val="36"/>
        </w:rPr>
      </w:pPr>
      <w:r>
        <w:rPr>
          <w:rStyle w:val="yellowfade"/>
          <w:sz w:val="36"/>
          <w:szCs w:val="36"/>
        </w:rPr>
        <w:t>Is there a difference between the writing hand and the non-writing hand?</w:t>
      </w:r>
      <w:r w:rsidR="0029451F">
        <w:rPr>
          <w:rStyle w:val="yellowfade"/>
          <w:sz w:val="36"/>
          <w:szCs w:val="36"/>
        </w:rPr>
        <w:t xml:space="preserve"> Explain</w:t>
      </w:r>
    </w:p>
    <w:p w:rsidR="0029451F" w:rsidRDefault="0029451F" w:rsidP="0029451F">
      <w:pPr>
        <w:pStyle w:val="NormalWeb"/>
        <w:ind w:left="345"/>
        <w:rPr>
          <w:rStyle w:val="yellowfade"/>
          <w:sz w:val="36"/>
          <w:szCs w:val="36"/>
        </w:rPr>
      </w:pPr>
      <w:r>
        <w:rPr>
          <w:rStyle w:val="yellowfade"/>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04D" w:rsidRDefault="00FE504D" w:rsidP="00FE504D">
      <w:pPr>
        <w:pStyle w:val="NormalWeb"/>
        <w:numPr>
          <w:ilvl w:val="0"/>
          <w:numId w:val="4"/>
        </w:numPr>
        <w:rPr>
          <w:rStyle w:val="yellowfade"/>
          <w:sz w:val="36"/>
          <w:szCs w:val="36"/>
        </w:rPr>
      </w:pPr>
      <w:r>
        <w:rPr>
          <w:rStyle w:val="yellowfade"/>
          <w:sz w:val="36"/>
          <w:szCs w:val="36"/>
        </w:rPr>
        <w:t>How long a period of rest do your finger muscles need before you can repeat the experiment and get the same results as your first trial?</w:t>
      </w:r>
      <w:r w:rsidR="0029451F">
        <w:rPr>
          <w:rStyle w:val="yellowfade"/>
          <w:sz w:val="36"/>
          <w:szCs w:val="36"/>
        </w:rPr>
        <w:t xml:space="preserve"> Explain</w:t>
      </w:r>
    </w:p>
    <w:p w:rsidR="0029451F" w:rsidRDefault="0029451F" w:rsidP="0029451F">
      <w:pPr>
        <w:pStyle w:val="NormalWeb"/>
        <w:ind w:left="705"/>
        <w:rPr>
          <w:rStyle w:val="yellowfade"/>
          <w:sz w:val="36"/>
          <w:szCs w:val="36"/>
        </w:rPr>
      </w:pPr>
      <w:r>
        <w:rPr>
          <w:rStyle w:val="yellowfade"/>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04D" w:rsidRDefault="00FE504D" w:rsidP="00FE504D">
      <w:pPr>
        <w:pStyle w:val="NormalWeb"/>
        <w:numPr>
          <w:ilvl w:val="0"/>
          <w:numId w:val="4"/>
        </w:numPr>
        <w:rPr>
          <w:rStyle w:val="yellowfade"/>
          <w:sz w:val="36"/>
          <w:szCs w:val="36"/>
        </w:rPr>
      </w:pPr>
      <w:r w:rsidRPr="00DE7E32">
        <w:rPr>
          <w:rStyle w:val="yellowfade"/>
          <w:sz w:val="36"/>
          <w:szCs w:val="36"/>
        </w:rPr>
        <w:t xml:space="preserve">Graph the data that was just collected on the data page attached.  Label the x-axis with the </w:t>
      </w:r>
      <w:r w:rsidRPr="00DE7E32">
        <w:rPr>
          <w:rStyle w:val="yellowfade"/>
          <w:i/>
          <w:sz w:val="36"/>
          <w:szCs w:val="36"/>
        </w:rPr>
        <w:t>trial number</w:t>
      </w:r>
      <w:r w:rsidRPr="00DE7E32">
        <w:rPr>
          <w:rStyle w:val="yellowfade"/>
          <w:sz w:val="36"/>
          <w:szCs w:val="36"/>
        </w:rPr>
        <w:t xml:space="preserve"> and the y-axis with the </w:t>
      </w:r>
      <w:r w:rsidRPr="00DE7E32">
        <w:rPr>
          <w:rStyle w:val="yellowfade"/>
          <w:i/>
          <w:sz w:val="36"/>
          <w:szCs w:val="36"/>
        </w:rPr>
        <w:t>number of squeezes.</w:t>
      </w:r>
    </w:p>
    <w:p w:rsidR="008F055C" w:rsidRPr="00DE7E32" w:rsidRDefault="008F055C" w:rsidP="008F055C">
      <w:pPr>
        <w:pStyle w:val="NormalWeb"/>
        <w:ind w:left="432" w:firstLine="720"/>
        <w:rPr>
          <w:sz w:val="36"/>
          <w:szCs w:val="36"/>
        </w:rPr>
      </w:pPr>
    </w:p>
    <w:p w:rsidR="00B00807" w:rsidRPr="00DE7E32" w:rsidRDefault="00B00807">
      <w:pPr>
        <w:rPr>
          <w:sz w:val="36"/>
          <w:szCs w:val="36"/>
        </w:rPr>
      </w:pPr>
    </w:p>
    <w:sectPr w:rsidR="00B00807" w:rsidRPr="00DE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44CA"/>
    <w:multiLevelType w:val="hybridMultilevel"/>
    <w:tmpl w:val="2D62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B522A"/>
    <w:multiLevelType w:val="hybridMultilevel"/>
    <w:tmpl w:val="C8A4BFAC"/>
    <w:lvl w:ilvl="0" w:tplc="FEACCA9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5CFD238C"/>
    <w:multiLevelType w:val="hybridMultilevel"/>
    <w:tmpl w:val="5C6622CE"/>
    <w:lvl w:ilvl="0" w:tplc="7B1ED28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6B160191"/>
    <w:multiLevelType w:val="hybridMultilevel"/>
    <w:tmpl w:val="EA50A9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5C"/>
    <w:rsid w:val="00236D26"/>
    <w:rsid w:val="0029451F"/>
    <w:rsid w:val="003A0E66"/>
    <w:rsid w:val="005C1450"/>
    <w:rsid w:val="007015AB"/>
    <w:rsid w:val="008F055C"/>
    <w:rsid w:val="00B00807"/>
    <w:rsid w:val="00DE7E32"/>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fade">
    <w:name w:val="yellowfade"/>
    <w:basedOn w:val="DefaultParagraphFont"/>
    <w:rsid w:val="008F055C"/>
  </w:style>
  <w:style w:type="paragraph" w:styleId="BalloonText">
    <w:name w:val="Balloon Text"/>
    <w:basedOn w:val="Normal"/>
    <w:link w:val="BalloonTextChar"/>
    <w:uiPriority w:val="99"/>
    <w:semiHidden/>
    <w:unhideWhenUsed/>
    <w:rsid w:val="008F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fade">
    <w:name w:val="yellowfade"/>
    <w:basedOn w:val="DefaultParagraphFont"/>
    <w:rsid w:val="008F055C"/>
  </w:style>
  <w:style w:type="paragraph" w:styleId="BalloonText">
    <w:name w:val="Balloon Text"/>
    <w:basedOn w:val="Normal"/>
    <w:link w:val="BalloonTextChar"/>
    <w:uiPriority w:val="99"/>
    <w:semiHidden/>
    <w:unhideWhenUsed/>
    <w:rsid w:val="008F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45524">
      <w:bodyDiv w:val="1"/>
      <w:marLeft w:val="0"/>
      <w:marRight w:val="0"/>
      <w:marTop w:val="0"/>
      <w:marBottom w:val="0"/>
      <w:divBdr>
        <w:top w:val="none" w:sz="0" w:space="0" w:color="auto"/>
        <w:left w:val="none" w:sz="0" w:space="0" w:color="auto"/>
        <w:bottom w:val="none" w:sz="0" w:space="0" w:color="auto"/>
        <w:right w:val="none" w:sz="0" w:space="0" w:color="auto"/>
      </w:divBdr>
      <w:divsChild>
        <w:div w:id="254480709">
          <w:marLeft w:val="0"/>
          <w:marRight w:val="0"/>
          <w:marTop w:val="0"/>
          <w:marBottom w:val="0"/>
          <w:divBdr>
            <w:top w:val="none" w:sz="0" w:space="0" w:color="auto"/>
            <w:left w:val="none" w:sz="0" w:space="0" w:color="auto"/>
            <w:bottom w:val="none" w:sz="0" w:space="0" w:color="auto"/>
            <w:right w:val="none" w:sz="0" w:space="0" w:color="auto"/>
          </w:divBdr>
        </w:div>
        <w:div w:id="54729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cp:lastPrinted>2013-09-15T14:28:00Z</cp:lastPrinted>
  <dcterms:created xsi:type="dcterms:W3CDTF">2013-09-14T18:50:00Z</dcterms:created>
  <dcterms:modified xsi:type="dcterms:W3CDTF">2013-09-15T14:34:00Z</dcterms:modified>
</cp:coreProperties>
</file>